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FDB" w14:textId="77777777" w:rsidR="006F0D18" w:rsidRDefault="00B035DB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20B5B2DC" w14:textId="3146F2B4" w:rsidR="0030560F" w:rsidRPr="00084B6F" w:rsidRDefault="0030560F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004C0CA4" w14:textId="77777777" w:rsidR="006F0D18" w:rsidRPr="00997456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0D18" w14:paraId="3A2A758B" w14:textId="77777777" w:rsidTr="006F0D18">
        <w:tc>
          <w:tcPr>
            <w:tcW w:w="9628" w:type="dxa"/>
            <w:tcBorders>
              <w:bottom w:val="single" w:sz="4" w:space="0" w:color="auto"/>
            </w:tcBorders>
          </w:tcPr>
          <w:p w14:paraId="79E0A51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5F04E756" w14:textId="77777777" w:rsidR="002549A2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4784977" w14:textId="77777777" w:rsidR="00AB04A5" w:rsidRPr="00997456" w:rsidRDefault="00AB04A5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615329F9" w:rsidR="007406C7" w:rsidRPr="002037D1" w:rsidRDefault="009373B0" w:rsidP="00792243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2037D1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  <w:t>S</w:t>
      </w:r>
      <w:r w:rsidRPr="00530491">
        <w:rPr>
          <w:rFonts w:ascii="Times New Roman" w:hAnsi="Times New Roman" w:cs="Times New Roman"/>
          <w:b/>
          <w:bCs/>
          <w:sz w:val="24"/>
        </w:rPr>
        <w:t>USISIEKIMO KOMUNIKACIJOS, PRIVAŽIAVIMO KELIO PRIE NIDOS NUO KELIO NR. 167 SMILTYNĖ–NIDA (G. D. KUVERTO G., UN. NR. 4400-1860-4854), NERINGOS SAV., SUPAPRASTINTO REMONTO APRAŠO PARENGIMO PASLAUG</w:t>
      </w:r>
      <w:r>
        <w:rPr>
          <w:rFonts w:ascii="Times New Roman" w:hAnsi="Times New Roman" w:cs="Times New Roman"/>
          <w:b/>
          <w:bCs/>
          <w:sz w:val="24"/>
        </w:rPr>
        <w:t>Ų</w:t>
      </w:r>
    </w:p>
    <w:p w14:paraId="7FE0708B" w14:textId="2FF7808A" w:rsidR="008B6EC1" w:rsidRPr="00997456" w:rsidRDefault="00015F7D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PIRKIMO</w:t>
      </w:r>
    </w:p>
    <w:p w14:paraId="2F89C2AA" w14:textId="77777777" w:rsidR="006F0D18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749BC097" w14:textId="77777777" w:rsidTr="006F0D18">
        <w:trPr>
          <w:jc w:val="center"/>
        </w:trPr>
        <w:tc>
          <w:tcPr>
            <w:tcW w:w="9628" w:type="dxa"/>
            <w:tcBorders>
              <w:bottom w:val="single" w:sz="4" w:space="0" w:color="auto"/>
            </w:tcBorders>
          </w:tcPr>
          <w:p w14:paraId="105A55D7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w14:paraId="29616807" w14:textId="2D26AF63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3291DD8C" w14:textId="77777777" w:rsidTr="006F0D18">
        <w:trPr>
          <w:jc w:val="center"/>
        </w:trPr>
        <w:tc>
          <w:tcPr>
            <w:tcW w:w="9628" w:type="dxa"/>
          </w:tcPr>
          <w:p w14:paraId="4A90DD9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05BA4DE8" w14:textId="77777777" w:rsidR="006F0D18" w:rsidRDefault="006F0D18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20B6F511" w14:textId="6B3C5CA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01BEF058" w14:textId="77777777" w:rsidR="006F0D18" w:rsidRDefault="006F0D18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6D8286E4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Siūlome </w:t>
      </w:r>
      <w:r w:rsidR="008B2EED">
        <w:rPr>
          <w:rFonts w:ascii="Times New Roman" w:hAnsi="Times New Roman" w:cs="Times New Roman"/>
          <w:sz w:val="24"/>
        </w:rPr>
        <w:t>šias paslaugas</w:t>
      </w:r>
      <w:r w:rsidRPr="00997456">
        <w:rPr>
          <w:rFonts w:ascii="Times New Roman" w:hAnsi="Times New Roman" w:cs="Times New Roman"/>
          <w:sz w:val="24"/>
        </w:rPr>
        <w:t>, kuri</w:t>
      </w:r>
      <w:r w:rsidR="008B2EED">
        <w:rPr>
          <w:rFonts w:ascii="Times New Roman" w:hAnsi="Times New Roman" w:cs="Times New Roman"/>
          <w:sz w:val="24"/>
        </w:rPr>
        <w:t>os</w:t>
      </w:r>
      <w:r w:rsidR="002C6D28" w:rsidRPr="00997456">
        <w:rPr>
          <w:rFonts w:ascii="Times New Roman" w:hAnsi="Times New Roman" w:cs="Times New Roman"/>
          <w:sz w:val="24"/>
        </w:rPr>
        <w:t xml:space="preserve"> </w:t>
      </w:r>
      <w:r w:rsidR="00F67BFB" w:rsidRPr="00997456">
        <w:rPr>
          <w:rFonts w:ascii="Times New Roman" w:hAnsi="Times New Roman" w:cs="Times New Roman"/>
          <w:sz w:val="24"/>
        </w:rPr>
        <w:t>visa</w:t>
      </w:r>
      <w:r w:rsidR="00037F0A" w:rsidRPr="00997456">
        <w:rPr>
          <w:rFonts w:ascii="Times New Roman" w:hAnsi="Times New Roman" w:cs="Times New Roman"/>
          <w:sz w:val="24"/>
        </w:rPr>
        <w:t xml:space="preserve"> apimtimi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atitinka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="00B934E6">
        <w:rPr>
          <w:rFonts w:ascii="Times New Roman" w:hAnsi="Times New Roman" w:cs="Times New Roman"/>
          <w:sz w:val="24"/>
        </w:rPr>
        <w:t>pirkimo sąlygų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A1691" w:rsidRPr="00997456">
        <w:rPr>
          <w:rFonts w:ascii="Times New Roman" w:hAnsi="Times New Roman" w:cs="Times New Roman"/>
          <w:sz w:val="24"/>
        </w:rPr>
        <w:t xml:space="preserve">keliamus </w:t>
      </w:r>
      <w:r w:rsidRPr="00997456">
        <w:rPr>
          <w:rFonts w:ascii="Times New Roman" w:hAnsi="Times New Roman" w:cs="Times New Roman"/>
          <w:sz w:val="24"/>
        </w:rPr>
        <w:t>reikalavimus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jc w:val="center"/>
        <w:tblLook w:val="04A0" w:firstRow="1" w:lastRow="0" w:firstColumn="1" w:lastColumn="0" w:noHBand="0" w:noVBand="1"/>
      </w:tblPr>
      <w:tblGrid>
        <w:gridCol w:w="846"/>
        <w:gridCol w:w="3544"/>
        <w:gridCol w:w="1749"/>
        <w:gridCol w:w="1750"/>
        <w:gridCol w:w="1750"/>
      </w:tblGrid>
      <w:tr w:rsidR="003069B1" w:rsidRPr="00BF6F80" w14:paraId="3C2A438D" w14:textId="77777777" w:rsidTr="009373B0">
        <w:trPr>
          <w:jc w:val="center"/>
        </w:trPr>
        <w:tc>
          <w:tcPr>
            <w:tcW w:w="846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544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BF6F80" w14:paraId="152FD559" w14:textId="77777777" w:rsidTr="009373B0">
        <w:trPr>
          <w:jc w:val="center"/>
        </w:trPr>
        <w:tc>
          <w:tcPr>
            <w:tcW w:w="846" w:type="dxa"/>
            <w:tcMar>
              <w:top w:w="57" w:type="dxa"/>
              <w:bottom w:w="57" w:type="dxa"/>
            </w:tcMar>
          </w:tcPr>
          <w:p w14:paraId="122CC399" w14:textId="4080FF9D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5A586E64" w14:textId="0F34FDC9" w:rsidR="003069B1" w:rsidRPr="002037D1" w:rsidRDefault="009373B0" w:rsidP="000A77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</w:t>
            </w:r>
            <w:r w:rsidRPr="00530491">
              <w:rPr>
                <w:rFonts w:ascii="Times New Roman" w:hAnsi="Times New Roman" w:cs="Times New Roman"/>
                <w:b/>
                <w:bCs/>
                <w:sz w:val="24"/>
              </w:rPr>
              <w:t xml:space="preserve">usisiekimo komunikacijos, privažiavimo kelio prie Nidos nuo kelio Nr. 167 Smiltynė–Nida (G. D. </w:t>
            </w:r>
            <w:proofErr w:type="spellStart"/>
            <w:r w:rsidRPr="00530491">
              <w:rPr>
                <w:rFonts w:ascii="Times New Roman" w:hAnsi="Times New Roman" w:cs="Times New Roman"/>
                <w:b/>
                <w:bCs/>
                <w:sz w:val="24"/>
              </w:rPr>
              <w:t>Kuverto</w:t>
            </w:r>
            <w:proofErr w:type="spellEnd"/>
            <w:r w:rsidRPr="00530491">
              <w:rPr>
                <w:rFonts w:ascii="Times New Roman" w:hAnsi="Times New Roman" w:cs="Times New Roman"/>
                <w:b/>
                <w:bCs/>
                <w:sz w:val="24"/>
              </w:rPr>
              <w:t xml:space="preserve"> g., </w:t>
            </w:r>
            <w:proofErr w:type="spellStart"/>
            <w:r w:rsidRPr="00530491">
              <w:rPr>
                <w:rFonts w:ascii="Times New Roman" w:hAnsi="Times New Roman" w:cs="Times New Roman"/>
                <w:b/>
                <w:bCs/>
                <w:sz w:val="24"/>
              </w:rPr>
              <w:t>un</w:t>
            </w:r>
            <w:proofErr w:type="spellEnd"/>
            <w:r w:rsidRPr="00530491">
              <w:rPr>
                <w:rFonts w:ascii="Times New Roman" w:hAnsi="Times New Roman" w:cs="Times New Roman"/>
                <w:b/>
                <w:bCs/>
                <w:sz w:val="24"/>
              </w:rPr>
              <w:t>. Nr. 4400-1860-4854), Neringos sav., supaprastinto remonto aprašo parengimo paslaug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os</w:t>
            </w:r>
          </w:p>
        </w:tc>
        <w:tc>
          <w:tcPr>
            <w:tcW w:w="1749" w:type="dxa"/>
            <w:tcMar>
              <w:top w:w="57" w:type="dxa"/>
              <w:bottom w:w="57" w:type="dxa"/>
            </w:tcMar>
          </w:tcPr>
          <w:p w14:paraId="6A5CAE9F" w14:textId="77A1172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62A387C1" w14:textId="3F458DC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369BE1BD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DAE7D1F" w14:textId="77777777" w:rsidR="00F67BFB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709242ED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F80B2F">
        <w:rPr>
          <w:rFonts w:ascii="Times New Roman" w:hAnsi="Times New Roman" w:cs="Times New Roman"/>
          <w:sz w:val="24"/>
        </w:rPr>
        <w:t xml:space="preserve">siūlomų </w:t>
      </w:r>
      <w:r w:rsidR="00ED2726">
        <w:rPr>
          <w:rFonts w:ascii="Times New Roman" w:hAnsi="Times New Roman" w:cs="Times New Roman"/>
          <w:sz w:val="24"/>
        </w:rPr>
        <w:t>paslaugų</w:t>
      </w:r>
      <w:r w:rsidR="00F80B2F">
        <w:rPr>
          <w:rFonts w:ascii="Times New Roman" w:hAnsi="Times New Roman" w:cs="Times New Roman"/>
          <w:sz w:val="24"/>
        </w:rPr>
        <w:t xml:space="preserve"> atlikimu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Default="002549A2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09B3C23F" w14:textId="77777777" w:rsidR="00ED2726" w:rsidRDefault="00ED2726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</w:p>
    <w:p w14:paraId="693F49FD" w14:textId="77777777" w:rsidR="00ED2726" w:rsidRDefault="00ED2726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</w:p>
    <w:tbl>
      <w:tblPr>
        <w:tblStyle w:val="Lentelstinklelis"/>
        <w:tblW w:w="9639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62"/>
        <w:gridCol w:w="7029"/>
        <w:gridCol w:w="1748"/>
      </w:tblGrid>
      <w:tr w:rsidR="00ED2726" w:rsidRPr="0076042F" w14:paraId="628FECCE" w14:textId="77777777" w:rsidTr="00997AF9">
        <w:trPr>
          <w:jc w:val="center"/>
        </w:trPr>
        <w:tc>
          <w:tcPr>
            <w:tcW w:w="862" w:type="dxa"/>
            <w:tcBorders>
              <w:bottom w:val="single" w:sz="4" w:space="0" w:color="auto"/>
            </w:tcBorders>
          </w:tcPr>
          <w:p w14:paraId="1C872FC7" w14:textId="77777777" w:rsidR="00ED2726" w:rsidRPr="0076042F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Eil.</w:t>
            </w:r>
          </w:p>
          <w:p w14:paraId="094093C1" w14:textId="77777777" w:rsidR="00ED2726" w:rsidRPr="0076042F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Nr.</w:t>
            </w:r>
          </w:p>
        </w:tc>
        <w:tc>
          <w:tcPr>
            <w:tcW w:w="7029" w:type="dxa"/>
            <w:tcBorders>
              <w:bottom w:val="single" w:sz="4" w:space="0" w:color="auto"/>
            </w:tcBorders>
          </w:tcPr>
          <w:p w14:paraId="0D70F7E8" w14:textId="77777777" w:rsidR="00ED2726" w:rsidRPr="0076042F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Kriterijus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41E339E0" w14:textId="77777777" w:rsidR="00ED2726" w:rsidRPr="0076042F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b/>
                <w:bCs/>
                <w:iCs/>
                <w:sz w:val="24"/>
              </w:rPr>
              <w:t>Reikšmė</w:t>
            </w:r>
          </w:p>
          <w:p w14:paraId="453021DD" w14:textId="77777777" w:rsidR="00ED2726" w:rsidRPr="0076042F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6042F">
              <w:rPr>
                <w:rFonts w:ascii="Times New Roman" w:hAnsi="Times New Roman" w:cs="Times New Roman"/>
                <w:iCs/>
                <w:sz w:val="24"/>
              </w:rPr>
              <w:t>(skaičius)</w:t>
            </w:r>
          </w:p>
        </w:tc>
      </w:tr>
      <w:tr w:rsidR="00ED2726" w:rsidRPr="009373B0" w14:paraId="57BDEBDD" w14:textId="77777777" w:rsidTr="00997AF9">
        <w:trPr>
          <w:jc w:val="center"/>
        </w:trPr>
        <w:tc>
          <w:tcPr>
            <w:tcW w:w="862" w:type="dxa"/>
            <w:tcBorders>
              <w:bottom w:val="single" w:sz="4" w:space="0" w:color="auto"/>
            </w:tcBorders>
          </w:tcPr>
          <w:p w14:paraId="467C8CA7" w14:textId="77777777" w:rsidR="00ED2726" w:rsidRPr="009373B0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9373B0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7029" w:type="dxa"/>
            <w:tcBorders>
              <w:bottom w:val="single" w:sz="4" w:space="0" w:color="auto"/>
            </w:tcBorders>
          </w:tcPr>
          <w:p w14:paraId="332CB923" w14:textId="77777777" w:rsidR="00ED2726" w:rsidRPr="009373B0" w:rsidRDefault="00ED2726" w:rsidP="00997AF9">
            <w:pPr>
              <w:ind w:firstLine="0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P</w:t>
            </w:r>
            <w:r w:rsidRPr="00A0665B">
              <w:rPr>
                <w:rFonts w:ascii="Times New Roman" w:hAnsi="Times New Roman" w:cs="Times New Roman"/>
                <w:b/>
                <w:bCs/>
                <w:sz w:val="24"/>
              </w:rPr>
              <w:t>aslaugų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suteikimo</w:t>
            </w:r>
            <w:r w:rsidRPr="00A0665B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terminas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55C73EB8" w14:textId="77777777" w:rsidR="00ED2726" w:rsidRPr="009373B0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</w:p>
        </w:tc>
      </w:tr>
      <w:tr w:rsidR="00ED2726" w:rsidRPr="00ED2726" w14:paraId="3EACA73A" w14:textId="77777777" w:rsidTr="00997AF9">
        <w:trPr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C0E6104" w14:textId="77777777" w:rsidR="00ED2726" w:rsidRPr="00ED2726" w:rsidRDefault="00ED2726" w:rsidP="00997AF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D2726">
              <w:rPr>
                <w:rFonts w:ascii="Times New Roman" w:hAnsi="Times New Roman" w:cs="Times New Roman"/>
                <w:b/>
                <w:bCs/>
                <w:sz w:val="24"/>
              </w:rPr>
              <w:t>Pastaba</w:t>
            </w:r>
            <w:r w:rsidRPr="00ED2726">
              <w:rPr>
                <w:rFonts w:ascii="Times New Roman" w:hAnsi="Times New Roman" w:cs="Times New Roman"/>
                <w:sz w:val="24"/>
              </w:rPr>
              <w:t>. Siūlomas paslaugų suteikimo terminas turi būti išreikštas tik sveiku skaičiumi, matavimo vienetas: savaitė, maksimalus terminas – 8 savaitės.</w:t>
            </w:r>
          </w:p>
        </w:tc>
      </w:tr>
    </w:tbl>
    <w:p w14:paraId="4F3417F0" w14:textId="77777777" w:rsidR="00ED2726" w:rsidRPr="00ED2726" w:rsidRDefault="00ED2726" w:rsidP="00FE7676">
      <w:pPr>
        <w:ind w:firstLine="851"/>
        <w:jc w:val="both"/>
        <w:rPr>
          <w:rFonts w:ascii="Times New Roman" w:hAnsi="Times New Roman" w:cs="Times New Roman"/>
          <w:iCs/>
          <w:sz w:val="24"/>
        </w:rPr>
      </w:pPr>
    </w:p>
    <w:p w14:paraId="3669D4A3" w14:textId="77777777" w:rsidR="008B2EED" w:rsidRPr="00997456" w:rsidRDefault="008B2EED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lastRenderedPageBreak/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8754"/>
      </w:tblGrid>
      <w:tr w:rsidR="008459AD" w:rsidRPr="00997456" w14:paraId="3EC8EDD0" w14:textId="77777777" w:rsidTr="00BF6F80">
        <w:tc>
          <w:tcPr>
            <w:tcW w:w="988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BF6F80">
        <w:tc>
          <w:tcPr>
            <w:tcW w:w="988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BF6F80">
        <w:tc>
          <w:tcPr>
            <w:tcW w:w="988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BF6F80">
        <w:tc>
          <w:tcPr>
            <w:tcW w:w="988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692A90DB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ildyti 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80"/>
      </w:tblGrid>
      <w:tr w:rsidR="008459AD" w:rsidRPr="00997456" w14:paraId="6F932CD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331C"/>
    <w:rsid w:val="00015F7D"/>
    <w:rsid w:val="00037F0A"/>
    <w:rsid w:val="00041C16"/>
    <w:rsid w:val="00042DDA"/>
    <w:rsid w:val="00076542"/>
    <w:rsid w:val="0008367C"/>
    <w:rsid w:val="00093B4A"/>
    <w:rsid w:val="000A77F2"/>
    <w:rsid w:val="000B73BA"/>
    <w:rsid w:val="000C4027"/>
    <w:rsid w:val="000C58DD"/>
    <w:rsid w:val="000C6B2E"/>
    <w:rsid w:val="000D06AE"/>
    <w:rsid w:val="001058E5"/>
    <w:rsid w:val="00110805"/>
    <w:rsid w:val="001401BF"/>
    <w:rsid w:val="00153487"/>
    <w:rsid w:val="00195458"/>
    <w:rsid w:val="001B1E58"/>
    <w:rsid w:val="001B6792"/>
    <w:rsid w:val="001E00B7"/>
    <w:rsid w:val="002037D1"/>
    <w:rsid w:val="00237A58"/>
    <w:rsid w:val="0024768D"/>
    <w:rsid w:val="002549A2"/>
    <w:rsid w:val="002558FC"/>
    <w:rsid w:val="002918EC"/>
    <w:rsid w:val="002A1691"/>
    <w:rsid w:val="002A1C6D"/>
    <w:rsid w:val="002B2F21"/>
    <w:rsid w:val="002C6D28"/>
    <w:rsid w:val="002E12E6"/>
    <w:rsid w:val="002E4423"/>
    <w:rsid w:val="002F3A8C"/>
    <w:rsid w:val="0030560F"/>
    <w:rsid w:val="00305993"/>
    <w:rsid w:val="003069B1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405922"/>
    <w:rsid w:val="00407242"/>
    <w:rsid w:val="0044600C"/>
    <w:rsid w:val="004B2CFB"/>
    <w:rsid w:val="004C0C05"/>
    <w:rsid w:val="004D2718"/>
    <w:rsid w:val="004E2908"/>
    <w:rsid w:val="004E439A"/>
    <w:rsid w:val="004F0670"/>
    <w:rsid w:val="004F6E41"/>
    <w:rsid w:val="0050601A"/>
    <w:rsid w:val="005062B0"/>
    <w:rsid w:val="00507A5A"/>
    <w:rsid w:val="00510CFE"/>
    <w:rsid w:val="00574A88"/>
    <w:rsid w:val="0057578B"/>
    <w:rsid w:val="005A5479"/>
    <w:rsid w:val="005D6B02"/>
    <w:rsid w:val="005F032A"/>
    <w:rsid w:val="00610417"/>
    <w:rsid w:val="00637D68"/>
    <w:rsid w:val="0064522B"/>
    <w:rsid w:val="006A5C28"/>
    <w:rsid w:val="006C35F6"/>
    <w:rsid w:val="006E060A"/>
    <w:rsid w:val="006F0D18"/>
    <w:rsid w:val="006F7325"/>
    <w:rsid w:val="00705EAA"/>
    <w:rsid w:val="00717403"/>
    <w:rsid w:val="00717CB5"/>
    <w:rsid w:val="0073672F"/>
    <w:rsid w:val="007406C7"/>
    <w:rsid w:val="00792243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3474"/>
    <w:rsid w:val="00874D59"/>
    <w:rsid w:val="00886709"/>
    <w:rsid w:val="00891501"/>
    <w:rsid w:val="008952B4"/>
    <w:rsid w:val="00896BC4"/>
    <w:rsid w:val="008A0983"/>
    <w:rsid w:val="008B2EED"/>
    <w:rsid w:val="008B6EC1"/>
    <w:rsid w:val="008C24A1"/>
    <w:rsid w:val="008C7777"/>
    <w:rsid w:val="008E3B0E"/>
    <w:rsid w:val="008E7FEC"/>
    <w:rsid w:val="00903CC9"/>
    <w:rsid w:val="0092307E"/>
    <w:rsid w:val="009373B0"/>
    <w:rsid w:val="00947B10"/>
    <w:rsid w:val="009502F4"/>
    <w:rsid w:val="00976741"/>
    <w:rsid w:val="00997456"/>
    <w:rsid w:val="009E115B"/>
    <w:rsid w:val="009E1E87"/>
    <w:rsid w:val="009E5290"/>
    <w:rsid w:val="00A0665B"/>
    <w:rsid w:val="00A1410F"/>
    <w:rsid w:val="00A2129D"/>
    <w:rsid w:val="00A30554"/>
    <w:rsid w:val="00A4208A"/>
    <w:rsid w:val="00A606B1"/>
    <w:rsid w:val="00A615E0"/>
    <w:rsid w:val="00A8221F"/>
    <w:rsid w:val="00A94516"/>
    <w:rsid w:val="00A97F95"/>
    <w:rsid w:val="00AB04A5"/>
    <w:rsid w:val="00AB37D2"/>
    <w:rsid w:val="00AB48F8"/>
    <w:rsid w:val="00AE4ED8"/>
    <w:rsid w:val="00AF02E6"/>
    <w:rsid w:val="00AF7C94"/>
    <w:rsid w:val="00B035DB"/>
    <w:rsid w:val="00B04D88"/>
    <w:rsid w:val="00B3224F"/>
    <w:rsid w:val="00B67EBB"/>
    <w:rsid w:val="00B7572F"/>
    <w:rsid w:val="00B83CCE"/>
    <w:rsid w:val="00B87B1E"/>
    <w:rsid w:val="00B934E6"/>
    <w:rsid w:val="00BB04D3"/>
    <w:rsid w:val="00BD6CA4"/>
    <w:rsid w:val="00BF6222"/>
    <w:rsid w:val="00BF6F80"/>
    <w:rsid w:val="00C04B4A"/>
    <w:rsid w:val="00C06F64"/>
    <w:rsid w:val="00C121DA"/>
    <w:rsid w:val="00C41238"/>
    <w:rsid w:val="00C77C44"/>
    <w:rsid w:val="00CA7330"/>
    <w:rsid w:val="00CE5851"/>
    <w:rsid w:val="00CF1A5C"/>
    <w:rsid w:val="00D16D63"/>
    <w:rsid w:val="00D22D38"/>
    <w:rsid w:val="00D443F2"/>
    <w:rsid w:val="00D45302"/>
    <w:rsid w:val="00D533A3"/>
    <w:rsid w:val="00D545D5"/>
    <w:rsid w:val="00D565E9"/>
    <w:rsid w:val="00D71955"/>
    <w:rsid w:val="00D71AD6"/>
    <w:rsid w:val="00D818F4"/>
    <w:rsid w:val="00DA1340"/>
    <w:rsid w:val="00DA31F2"/>
    <w:rsid w:val="00DC7ADE"/>
    <w:rsid w:val="00DF1E34"/>
    <w:rsid w:val="00E03E79"/>
    <w:rsid w:val="00E14635"/>
    <w:rsid w:val="00E17464"/>
    <w:rsid w:val="00E33575"/>
    <w:rsid w:val="00E4340D"/>
    <w:rsid w:val="00E46C5B"/>
    <w:rsid w:val="00E64F99"/>
    <w:rsid w:val="00E71F54"/>
    <w:rsid w:val="00E76552"/>
    <w:rsid w:val="00E802F0"/>
    <w:rsid w:val="00E83E6E"/>
    <w:rsid w:val="00EA12B2"/>
    <w:rsid w:val="00EA3D16"/>
    <w:rsid w:val="00EA4DEF"/>
    <w:rsid w:val="00EA616C"/>
    <w:rsid w:val="00EB7B4B"/>
    <w:rsid w:val="00ED2726"/>
    <w:rsid w:val="00ED7698"/>
    <w:rsid w:val="00EE4C00"/>
    <w:rsid w:val="00EF4A0F"/>
    <w:rsid w:val="00F004E4"/>
    <w:rsid w:val="00F11177"/>
    <w:rsid w:val="00F22C70"/>
    <w:rsid w:val="00F41A9C"/>
    <w:rsid w:val="00F56680"/>
    <w:rsid w:val="00F601DF"/>
    <w:rsid w:val="00F645BE"/>
    <w:rsid w:val="00F64D42"/>
    <w:rsid w:val="00F67BFB"/>
    <w:rsid w:val="00F80B2F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31</cp:revision>
  <dcterms:created xsi:type="dcterms:W3CDTF">2023-06-05T15:05:00Z</dcterms:created>
  <dcterms:modified xsi:type="dcterms:W3CDTF">2026-07-14T08:50:00Z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